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E6" w:rsidRDefault="005F723E" w:rsidP="003164E6">
      <w:pPr>
        <w:jc w:val="center"/>
      </w:pPr>
      <w:r w:rsidRPr="003164E6">
        <w:rPr>
          <w:i/>
        </w:rPr>
        <w:t>Fences</w:t>
      </w:r>
      <w:r>
        <w:t xml:space="preserve"> </w:t>
      </w:r>
      <w:r w:rsidR="007D1546">
        <w:t xml:space="preserve">and “The Ground on Which I Stand” </w:t>
      </w:r>
      <w:r>
        <w:t xml:space="preserve">Take Home </w:t>
      </w:r>
      <w:r w:rsidR="005103D6">
        <w:t xml:space="preserve">Short </w:t>
      </w:r>
      <w:r>
        <w:t>Essay</w:t>
      </w:r>
      <w:r w:rsidR="005103D6">
        <w:t>s</w:t>
      </w:r>
    </w:p>
    <w:p w:rsidR="003164E6" w:rsidRDefault="003164E6" w:rsidP="003164E6">
      <w:pPr>
        <w:jc w:val="center"/>
      </w:pPr>
    </w:p>
    <w:p w:rsidR="007A1CF0" w:rsidRPr="007A1CF0" w:rsidRDefault="007A1CF0">
      <w:pPr>
        <w:rPr>
          <w:b/>
        </w:rPr>
      </w:pPr>
      <w:r w:rsidRPr="007A1CF0">
        <w:rPr>
          <w:b/>
        </w:rPr>
        <w:t>Requirements:</w:t>
      </w:r>
    </w:p>
    <w:p w:rsidR="007A1CF0" w:rsidRDefault="007A1CF0">
      <w:r>
        <w:t xml:space="preserve">You will write a minimum of </w:t>
      </w:r>
      <w:r w:rsidR="007D1546">
        <w:rPr>
          <w:u w:val="single"/>
        </w:rPr>
        <w:t>three</w:t>
      </w:r>
      <w:r>
        <w:t xml:space="preserve"> </w:t>
      </w:r>
      <w:r w:rsidR="007D1546">
        <w:t xml:space="preserve">typed </w:t>
      </w:r>
      <w:r>
        <w:t>short essays</w:t>
      </w:r>
      <w:r w:rsidR="007D1546">
        <w:t xml:space="preserve"> submitted to </w:t>
      </w:r>
      <w:proofErr w:type="spellStart"/>
      <w:r w:rsidR="007D1546">
        <w:t>Edmodo</w:t>
      </w:r>
      <w:proofErr w:type="spellEnd"/>
      <w:r w:rsidR="007D1546">
        <w:t xml:space="preserve"> by Friday</w:t>
      </w:r>
      <w:r>
        <w:t xml:space="preserve">. </w:t>
      </w:r>
      <w:r w:rsidR="003164E6">
        <w:t xml:space="preserve">Each essay should be a minimum of 200 words but it is really the QUALITY of your use of language and sentence variety that will set your writing apart from others. </w:t>
      </w:r>
      <w:proofErr w:type="gramStart"/>
      <w:r w:rsidR="00267647">
        <w:t>To self-</w:t>
      </w:r>
      <w:r w:rsidR="007D1546">
        <w:t xml:space="preserve">score use </w:t>
      </w:r>
      <w:r w:rsidR="003164E6">
        <w:t xml:space="preserve">the </w:t>
      </w:r>
      <w:r w:rsidR="007D1546">
        <w:t>“</w:t>
      </w:r>
      <w:r w:rsidR="003164E6">
        <w:t>Analytical Writing Rubric</w:t>
      </w:r>
      <w:r w:rsidR="007D1546">
        <w:t>”</w:t>
      </w:r>
      <w:r w:rsidR="003164E6">
        <w:t xml:space="preserve"> in the “Writer’s Toolbox” to give you a holistic score on your writing.</w:t>
      </w:r>
      <w:proofErr w:type="gramEnd"/>
      <w:r w:rsidR="00C81B93">
        <w:t xml:space="preserve"> For instance, a</w:t>
      </w:r>
      <w:r>
        <w:t xml:space="preserve"> “C” meets the minimum requirements and is formulaic whereas an “A” </w:t>
      </w:r>
      <w:r w:rsidR="00C81B93">
        <w:t xml:space="preserve">or a “B” </w:t>
      </w:r>
      <w:r>
        <w:t>is thoughtfully written around a thesis, non-formulaic and uses sentence variety to create flow</w:t>
      </w:r>
      <w:r w:rsidR="00C81B93">
        <w:t xml:space="preserve"> and is free from errors that distract from meaning</w:t>
      </w:r>
      <w:r>
        <w:t>.</w:t>
      </w:r>
    </w:p>
    <w:p w:rsidR="003164E6" w:rsidRDefault="003164E6"/>
    <w:p w:rsidR="007A1CF0" w:rsidRDefault="007A1CF0">
      <w:r w:rsidRPr="007A1CF0">
        <w:rPr>
          <w:b/>
        </w:rPr>
        <w:t>MLA references</w:t>
      </w:r>
      <w:r>
        <w:t xml:space="preserve">, for </w:t>
      </w:r>
      <w:r w:rsidRPr="007A1CF0">
        <w:rPr>
          <w:u w:val="single"/>
        </w:rPr>
        <w:t>each short essay</w:t>
      </w:r>
      <w:r>
        <w:t xml:space="preserve"> you must include: </w:t>
      </w:r>
    </w:p>
    <w:p w:rsidR="007A1CF0" w:rsidRDefault="007A1CF0" w:rsidP="007A1CF0">
      <w:pPr>
        <w:pStyle w:val="ListParagraph"/>
        <w:numPr>
          <w:ilvl w:val="0"/>
          <w:numId w:val="2"/>
        </w:numPr>
      </w:pPr>
      <w:r>
        <w:t xml:space="preserve">Direct quotes from </w:t>
      </w:r>
      <w:r w:rsidR="007B7473" w:rsidRPr="007A1CF0">
        <w:rPr>
          <w:i/>
        </w:rPr>
        <w:t>Fences</w:t>
      </w:r>
      <w:r w:rsidR="007B7473">
        <w:t xml:space="preserve"> </w:t>
      </w:r>
      <w:r>
        <w:t>(pg.)</w:t>
      </w:r>
    </w:p>
    <w:p w:rsidR="007A1CF0" w:rsidRDefault="007A1CF0" w:rsidP="007A1CF0">
      <w:pPr>
        <w:pStyle w:val="ListParagraph"/>
        <w:numPr>
          <w:ilvl w:val="0"/>
          <w:numId w:val="2"/>
        </w:numPr>
      </w:pPr>
      <w:r>
        <w:t xml:space="preserve">A quote </w:t>
      </w:r>
      <w:r w:rsidR="007D1546">
        <w:t>or reference to</w:t>
      </w:r>
      <w:r>
        <w:t xml:space="preserve"> the film</w:t>
      </w:r>
    </w:p>
    <w:p w:rsidR="007A1CF0" w:rsidRDefault="007A1CF0"/>
    <w:p w:rsidR="007D1546" w:rsidRDefault="007A1CF0">
      <w:pPr>
        <w:pBdr>
          <w:bottom w:val="single" w:sz="12" w:space="1" w:color="auto"/>
        </w:pBdr>
      </w:pPr>
      <w:r>
        <w:t>***</w:t>
      </w:r>
      <w:r w:rsidR="00C96200">
        <w:t xml:space="preserve">These references should be documented on a separate “Works Cited” page. </w:t>
      </w:r>
    </w:p>
    <w:p w:rsidR="00C96200" w:rsidRDefault="00C96200">
      <w:pPr>
        <w:pBdr>
          <w:bottom w:val="single" w:sz="12" w:space="1" w:color="auto"/>
        </w:pBdr>
      </w:pPr>
    </w:p>
    <w:p w:rsidR="00C81B93" w:rsidRDefault="007A1CF0">
      <w:r w:rsidRPr="007A1CF0">
        <w:rPr>
          <w:b/>
        </w:rPr>
        <w:t xml:space="preserve">Essay Prompts: </w:t>
      </w:r>
      <w:r w:rsidR="00C96200" w:rsidRPr="007A1CF0">
        <w:rPr>
          <w:b/>
        </w:rPr>
        <w:t xml:space="preserve"> </w:t>
      </w:r>
      <w:r w:rsidR="00C81B93" w:rsidRPr="00C81B93">
        <w:t xml:space="preserve">Choose </w:t>
      </w:r>
      <w:r w:rsidR="007D1546">
        <w:t>three</w:t>
      </w:r>
      <w:r w:rsidR="00C81B93">
        <w:t xml:space="preserve"> of the following prompts. Write the question on top of your paper. </w:t>
      </w:r>
    </w:p>
    <w:p w:rsidR="005F723E" w:rsidRPr="00C81B93" w:rsidRDefault="005F723E"/>
    <w:p w:rsidR="005F723E" w:rsidRDefault="005F723E" w:rsidP="005103D6">
      <w:pPr>
        <w:pStyle w:val="ListParagraph"/>
        <w:numPr>
          <w:ilvl w:val="0"/>
          <w:numId w:val="1"/>
        </w:numPr>
      </w:pPr>
      <w:r>
        <w:t xml:space="preserve">How is the human condition explored in the lives of the characters? </w:t>
      </w:r>
    </w:p>
    <w:p w:rsidR="005F723E" w:rsidRDefault="005F723E"/>
    <w:p w:rsidR="005103D6" w:rsidRDefault="007A1CF0" w:rsidP="005103D6">
      <w:pPr>
        <w:pStyle w:val="ListParagraph"/>
        <w:numPr>
          <w:ilvl w:val="0"/>
          <w:numId w:val="1"/>
        </w:numPr>
      </w:pPr>
      <w:r>
        <w:t>“All of us as an American p</w:t>
      </w:r>
      <w:r w:rsidR="005F723E">
        <w:t xml:space="preserve">eople” is </w:t>
      </w:r>
      <w:r>
        <w:t xml:space="preserve">a value </w:t>
      </w:r>
      <w:r w:rsidR="005F723E">
        <w:t xml:space="preserve">emphasized in both </w:t>
      </w:r>
      <w:r>
        <w:t>interviews with Wilson</w:t>
      </w:r>
      <w:r w:rsidR="005F723E">
        <w:t xml:space="preserve"> as well as stated in the video. Discuss how the struggles of ordinary black people could compare to your own cultural identity</w:t>
      </w:r>
      <w:r>
        <w:t xml:space="preserve"> and struggles of </w:t>
      </w:r>
      <w:r w:rsidR="00C81B93">
        <w:t>whom you consider your</w:t>
      </w:r>
      <w:r>
        <w:t xml:space="preserve"> people</w:t>
      </w:r>
      <w:r w:rsidR="005F723E">
        <w:t>.</w:t>
      </w:r>
    </w:p>
    <w:p w:rsidR="005F723E" w:rsidRDefault="005F723E" w:rsidP="005103D6">
      <w:pPr>
        <w:ind w:left="360"/>
      </w:pPr>
    </w:p>
    <w:p w:rsidR="005103D6" w:rsidRDefault="005F723E" w:rsidP="005103D6">
      <w:pPr>
        <w:pStyle w:val="ListParagraph"/>
        <w:numPr>
          <w:ilvl w:val="0"/>
          <w:numId w:val="1"/>
        </w:numPr>
      </w:pPr>
      <w:r>
        <w:t xml:space="preserve">Shakespeare is taught in almost every high school in the United States. </w:t>
      </w:r>
      <w:r w:rsidR="005103D6">
        <w:t xml:space="preserve">Many other important playwrights exist that may better portray the human condition. </w:t>
      </w:r>
      <w:r>
        <w:t xml:space="preserve">How is August Wilson </w:t>
      </w:r>
      <w:r w:rsidR="005103D6">
        <w:t>a “</w:t>
      </w:r>
      <w:r>
        <w:t>Shakespeare</w:t>
      </w:r>
      <w:r w:rsidR="005103D6">
        <w:t>”</w:t>
      </w:r>
      <w:r>
        <w:t xml:space="preserve"> in his own way?</w:t>
      </w:r>
      <w:r w:rsidR="003164E6">
        <w:t xml:space="preserve"> Should schools open up the canon to allow for other voices in the curriculum?</w:t>
      </w:r>
    </w:p>
    <w:p w:rsidR="005103D6" w:rsidRDefault="005103D6"/>
    <w:p w:rsidR="005103D6" w:rsidRDefault="005103D6" w:rsidP="005103D6">
      <w:pPr>
        <w:pStyle w:val="ListParagraph"/>
        <w:numPr>
          <w:ilvl w:val="0"/>
          <w:numId w:val="1"/>
        </w:numPr>
      </w:pPr>
      <w:r>
        <w:t xml:space="preserve">Research the Black Arts Movement. What is Wilson’s place in this movement and how are the themes and ideals from this movement </w:t>
      </w:r>
      <w:r w:rsidR="00C81B93">
        <w:t>interwoven</w:t>
      </w:r>
      <w:r>
        <w:t xml:space="preserve"> into </w:t>
      </w:r>
      <w:r w:rsidRPr="005103D6">
        <w:rPr>
          <w:i/>
        </w:rPr>
        <w:t>Fences</w:t>
      </w:r>
      <w:r>
        <w:t>?</w:t>
      </w:r>
    </w:p>
    <w:p w:rsidR="005103D6" w:rsidRDefault="005103D6"/>
    <w:p w:rsidR="007B7473" w:rsidRDefault="005103D6" w:rsidP="005103D6">
      <w:pPr>
        <w:pStyle w:val="ListParagraph"/>
        <w:numPr>
          <w:ilvl w:val="0"/>
          <w:numId w:val="1"/>
        </w:numPr>
      </w:pPr>
      <w:r>
        <w:t xml:space="preserve">How is Wilson a poet? Where </w:t>
      </w:r>
      <w:r w:rsidR="00975184">
        <w:t>are</w:t>
      </w:r>
      <w:r>
        <w:t xml:space="preserve"> poetics displayed in </w:t>
      </w:r>
      <w:r w:rsidRPr="005103D6">
        <w:rPr>
          <w:i/>
        </w:rPr>
        <w:t>Fences</w:t>
      </w:r>
      <w:r>
        <w:t>?</w:t>
      </w:r>
    </w:p>
    <w:p w:rsidR="007B7473" w:rsidRDefault="007B7473" w:rsidP="007B7473"/>
    <w:p w:rsidR="00C96200" w:rsidRDefault="007B7473" w:rsidP="005103D6">
      <w:pPr>
        <w:pStyle w:val="ListParagraph"/>
        <w:numPr>
          <w:ilvl w:val="0"/>
          <w:numId w:val="1"/>
        </w:numPr>
      </w:pPr>
      <w:r>
        <w:t xml:space="preserve">Ma Rainey once said “the blues is something we use to make it through life”. How are the characters like an instrument Wilson uses </w:t>
      </w:r>
      <w:r w:rsidR="00975184">
        <w:t>to</w:t>
      </w:r>
      <w:r>
        <w:t xml:space="preserve"> s</w:t>
      </w:r>
      <w:r w:rsidR="00975184">
        <w:t>peak</w:t>
      </w:r>
      <w:r>
        <w:t xml:space="preserve"> to the attitudes and ideals of people?</w:t>
      </w:r>
    </w:p>
    <w:p w:rsidR="00C96200" w:rsidRDefault="00C96200" w:rsidP="00C96200"/>
    <w:p w:rsidR="007A1CF0" w:rsidRDefault="00C96200" w:rsidP="005103D6">
      <w:pPr>
        <w:pStyle w:val="ListParagraph"/>
        <w:numPr>
          <w:ilvl w:val="0"/>
          <w:numId w:val="1"/>
        </w:numPr>
      </w:pPr>
      <w:r>
        <w:t xml:space="preserve">How is Troy </w:t>
      </w:r>
      <w:r w:rsidR="00975184">
        <w:t xml:space="preserve">a character that is </w:t>
      </w:r>
      <w:r>
        <w:t>“deprived of his song”?</w:t>
      </w:r>
    </w:p>
    <w:p w:rsidR="007A1CF0" w:rsidRDefault="007A1CF0" w:rsidP="007A1CF0"/>
    <w:p w:rsidR="0048669E" w:rsidRDefault="007A1CF0" w:rsidP="005103D6">
      <w:pPr>
        <w:pStyle w:val="ListParagraph"/>
        <w:numPr>
          <w:ilvl w:val="0"/>
          <w:numId w:val="1"/>
        </w:numPr>
      </w:pPr>
      <w:r>
        <w:t>Your choice</w:t>
      </w:r>
      <w:r w:rsidR="007C3D75">
        <w:t>- must not be a summary, develop your own thesis around a topic of interest</w:t>
      </w:r>
      <w:r w:rsidR="007D1546">
        <w:t xml:space="preserve"> inspired from the film</w:t>
      </w:r>
      <w:r w:rsidR="007C3D75">
        <w:t>.</w:t>
      </w:r>
    </w:p>
    <w:sectPr w:rsidR="0048669E" w:rsidSect="00C81B93">
      <w:headerReference w:type="default" r:id="rId5"/>
      <w:pgSz w:w="12240" w:h="15840"/>
      <w:pgMar w:top="1440" w:right="1440" w:bottom="180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47" w:rsidRDefault="00267647">
    <w:pPr>
      <w:pStyle w:val="Header"/>
    </w:pPr>
    <w:r>
      <w:t>AP Lit</w:t>
    </w:r>
  </w:p>
  <w:p w:rsidR="007C3D75" w:rsidRDefault="007C3D75">
    <w:pPr>
      <w:pStyle w:val="Header"/>
    </w:pPr>
    <w:r>
      <w:t>100 points</w:t>
    </w:r>
  </w:p>
  <w:p w:rsidR="00975184" w:rsidRDefault="00975184">
    <w:pPr>
      <w:pStyle w:val="Header"/>
    </w:pPr>
    <w:r>
      <w:t>Draft of Essay</w:t>
    </w:r>
    <w:r w:rsidR="007D1546">
      <w:t xml:space="preserve"> #1 due Tues./ Draft of Essay #2</w:t>
    </w:r>
    <w:r>
      <w:t>-3 due Thurs.</w:t>
    </w:r>
    <w:r w:rsidR="00C81B93">
      <w:t xml:space="preserve"> for W</w:t>
    </w:r>
    <w:r>
      <w:t>riting days</w:t>
    </w:r>
  </w:p>
  <w:p w:rsidR="007C3D75" w:rsidRDefault="00975184">
    <w:pPr>
      <w:pStyle w:val="Header"/>
    </w:pPr>
    <w:r>
      <w:t>Final Draft Due Friday, November 6</w:t>
    </w:r>
    <w:r w:rsidRPr="00975184">
      <w:rPr>
        <w:vertAlign w:val="superscript"/>
      </w:rPr>
      <w:t>th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0782"/>
    <w:multiLevelType w:val="hybridMultilevel"/>
    <w:tmpl w:val="534E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36A34"/>
    <w:multiLevelType w:val="hybridMultilevel"/>
    <w:tmpl w:val="21E0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669E"/>
    <w:rsid w:val="00267647"/>
    <w:rsid w:val="003164E6"/>
    <w:rsid w:val="0048669E"/>
    <w:rsid w:val="005103D6"/>
    <w:rsid w:val="005F723E"/>
    <w:rsid w:val="007A1CF0"/>
    <w:rsid w:val="007B7473"/>
    <w:rsid w:val="007C3D75"/>
    <w:rsid w:val="007D1546"/>
    <w:rsid w:val="0091113F"/>
    <w:rsid w:val="00975184"/>
    <w:rsid w:val="00BB0615"/>
    <w:rsid w:val="00C81B93"/>
    <w:rsid w:val="00C9620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10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1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CF0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1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CF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311</Words>
  <Characters>1777</Characters>
  <Application>Microsoft Macintosh Word</Application>
  <DocSecurity>0</DocSecurity>
  <Lines>14</Lines>
  <Paragraphs>3</Paragraphs>
  <ScaleCrop>false</ScaleCrop>
  <Company>Edward and Lauren's Home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5</cp:revision>
  <dcterms:created xsi:type="dcterms:W3CDTF">2015-10-30T16:16:00Z</dcterms:created>
  <dcterms:modified xsi:type="dcterms:W3CDTF">2015-11-02T00:21:00Z</dcterms:modified>
</cp:coreProperties>
</file>